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4" w:rsidRPr="00C96D41" w:rsidRDefault="00C03B04" w:rsidP="00C03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C96D41">
        <w:rPr>
          <w:b/>
          <w:szCs w:val="28"/>
        </w:rPr>
        <w:t>Пресс-релиз</w:t>
      </w:r>
    </w:p>
    <w:p w:rsidR="00C03B04" w:rsidRPr="00C96D41" w:rsidRDefault="00C03B04" w:rsidP="00C03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C03B04" w:rsidRPr="00C96D41" w:rsidRDefault="00C03B04" w:rsidP="00C03B0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96D4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РЕГИОНАЛЬНАЯ ОЛИМПИАДА </w:t>
      </w:r>
    </w:p>
    <w:p w:rsidR="00C03B04" w:rsidRPr="00C96D41" w:rsidRDefault="00C03B04" w:rsidP="00C03B0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6D4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ФИНАНСОВОЙ ГРАМОТНОСТИ </w:t>
      </w:r>
      <w:r w:rsidRPr="00C96D41">
        <w:rPr>
          <w:rFonts w:ascii="Times New Roman" w:hAnsi="Times New Roman" w:cs="Times New Roman"/>
          <w:b/>
          <w:sz w:val="24"/>
          <w:szCs w:val="28"/>
        </w:rPr>
        <w:t>«</w:t>
      </w:r>
      <w:r w:rsidRPr="00C96D4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 МИРЕ ФИНАНСОВ</w:t>
      </w:r>
      <w:r w:rsidRPr="00C96D41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>, 13.12-</w:t>
      </w:r>
      <w:r w:rsidRPr="00401A2F">
        <w:rPr>
          <w:rFonts w:ascii="Times New Roman" w:hAnsi="Times New Roman" w:cs="Times New Roman"/>
          <w:b/>
          <w:sz w:val="24"/>
          <w:szCs w:val="28"/>
        </w:rPr>
        <w:t>24</w:t>
      </w:r>
      <w:r>
        <w:rPr>
          <w:rFonts w:ascii="Times New Roman" w:hAnsi="Times New Roman" w:cs="Times New Roman"/>
          <w:b/>
          <w:sz w:val="24"/>
          <w:szCs w:val="28"/>
        </w:rPr>
        <w:t>.12. 2019 г.</w:t>
      </w:r>
    </w:p>
    <w:p w:rsidR="00C03B04" w:rsidRPr="00D60937" w:rsidRDefault="00C03B04" w:rsidP="00C03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3B04" w:rsidRPr="006241D6" w:rsidRDefault="00C03B04" w:rsidP="00C0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 декабря по </w:t>
      </w:r>
      <w:r w:rsidRPr="00401A2F">
        <w:rPr>
          <w:rFonts w:ascii="Times New Roman" w:hAnsi="Times New Roman" w:cs="Times New Roman"/>
          <w:sz w:val="24"/>
          <w:szCs w:val="24"/>
        </w:rPr>
        <w:t>24</w:t>
      </w:r>
      <w:r w:rsidRPr="006241D6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1D6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624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1D6">
        <w:rPr>
          <w:rFonts w:ascii="Times New Roman" w:hAnsi="Times New Roman" w:cs="Times New Roman"/>
          <w:sz w:val="24"/>
          <w:szCs w:val="24"/>
        </w:rPr>
        <w:t>ГБПОУ «Волгоградский экономико-технический колледж» состоялась Р</w:t>
      </w:r>
      <w:r w:rsidRPr="006241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егиональная олимпиада по финансовой грамотности </w:t>
      </w:r>
      <w:r w:rsidRPr="006241D6">
        <w:rPr>
          <w:rFonts w:ascii="Times New Roman" w:hAnsi="Times New Roman" w:cs="Times New Roman"/>
          <w:sz w:val="24"/>
          <w:szCs w:val="24"/>
        </w:rPr>
        <w:t>«</w:t>
      </w:r>
      <w:r w:rsidRPr="006241D6">
        <w:rPr>
          <w:rFonts w:ascii="Times New Roman" w:hAnsi="Times New Roman" w:cs="Times New Roman"/>
          <w:bCs/>
          <w:color w:val="000000"/>
          <w:sz w:val="24"/>
          <w:szCs w:val="24"/>
        </w:rPr>
        <w:t>В мире финансов</w:t>
      </w:r>
      <w:r w:rsidRPr="006241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Pr="006241D6">
        <w:rPr>
          <w:rFonts w:ascii="Times New Roman" w:hAnsi="Times New Roman" w:cs="Times New Roman"/>
          <w:sz w:val="24"/>
          <w:szCs w:val="24"/>
        </w:rPr>
        <w:t xml:space="preserve"> при поддержке комитета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1D6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6241D6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1D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1D6">
        <w:rPr>
          <w:rFonts w:ascii="Times New Roman" w:hAnsi="Times New Roman" w:cs="Times New Roman"/>
          <w:sz w:val="24"/>
          <w:szCs w:val="24"/>
        </w:rPr>
        <w:t xml:space="preserve"> директоров профессиональных образовательных организаций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B04" w:rsidRPr="00C1505F" w:rsidRDefault="00C03B04" w:rsidP="00C03B0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41D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624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 являлось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ормирование практических навыков исполь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зования финансовых инструментов, з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акрепление понимания важн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ости знаний финансовой культ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ры, д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остижение обучающимися качественных результатов в освоении программ повыш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ния финансовой грамотности населения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п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овышение качества знаний в области финанс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3C7329">
        <w:rPr>
          <w:rFonts w:ascii="Times New Roman" w:eastAsia="Times New Roman" w:hAnsi="Times New Roman"/>
          <w:color w:val="000000"/>
          <w:sz w:val="24"/>
          <w:szCs w:val="24"/>
        </w:rPr>
        <w:t>вой грамотности.</w:t>
      </w:r>
    </w:p>
    <w:p w:rsidR="00C03B04" w:rsidRDefault="00C03B04" w:rsidP="00C03B04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Региональной Олимпиаде по финансовой грамотности приняли 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2088">
        <w:rPr>
          <w:rFonts w:ascii="Times New Roman" w:hAnsi="Times New Roman" w:cs="Times New Roman"/>
          <w:sz w:val="24"/>
          <w:szCs w:val="24"/>
          <w:shd w:val="clear" w:color="auto" w:fill="FFFFFF"/>
        </w:rPr>
        <w:t>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ющийся, в том числе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2088"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учеников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10-11 классов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22 образовательных организаций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F2088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студентов 1-2 курсов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2</w:t>
      </w:r>
      <w:r w:rsidR="00474F9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образовательных организаций Волгогра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241D6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области.</w:t>
      </w:r>
      <w:proofErr w:type="gramEnd"/>
    </w:p>
    <w:p w:rsidR="00C03B04" w:rsidRDefault="00C03B04" w:rsidP="00C03B04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3B04" w:rsidRDefault="00C03B04" w:rsidP="00C03B04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  <w:r w:rsidR="00FF09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gramStart"/>
      <w:r w:rsidRPr="00F00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принявших</w:t>
      </w:r>
      <w:proofErr w:type="gramEnd"/>
      <w:r w:rsidRPr="00F00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участие в Олимпиаде </w:t>
      </w:r>
    </w:p>
    <w:p w:rsidR="00C03B04" w:rsidRDefault="00C03B04" w:rsidP="00C03B04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образовательное учреждение «Кадетская школа»</w:t>
            </w:r>
            <w:r w:rsidR="006E787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им. </w:t>
            </w:r>
            <w:r w:rsidRPr="00C03B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Героя Российской Федерации С.А. </w:t>
            </w:r>
            <w:proofErr w:type="spellStart"/>
            <w:r w:rsidRPr="00C03B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Солнечникова</w:t>
            </w:r>
            <w:proofErr w:type="spellEnd"/>
            <w:r w:rsidRPr="00C03B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г. </w:t>
            </w:r>
            <w:r w:rsidR="00C04D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Волжского Волгоградской обл</w:t>
            </w:r>
            <w:r w:rsidR="00C04D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C04D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C03B04" w:rsidRPr="00C03B04" w:rsidRDefault="00C04D02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3B04"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 w:rsidR="00C03B04"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№ 5 имени Героя Советского Союза</w:t>
            </w:r>
          </w:p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А.Д.  Новоаннинского муниципального района Волгоградской области</w:t>
            </w:r>
            <w:r w:rsidR="00C04D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</w:t>
            </w:r>
            <w:r w:rsidR="00C04D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Логовская</w:t>
            </w:r>
            <w:proofErr w:type="spellEnd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Иловлинского</w:t>
            </w:r>
            <w:proofErr w:type="spellEnd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Волг</w:t>
            </w:r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градской област</w:t>
            </w:r>
            <w:r w:rsidR="00C04D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E73937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73937">
              <w:rPr>
                <w:rStyle w:val="site-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«Средняя школа № 22 г. Волжского Волгоградской области»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Упорниковский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 Нехаевского муниципального района Волгоградской области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101 Дзержинского района г. Волгограда»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C04D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общеобразовательное учреждение «</w:t>
            </w:r>
            <w:proofErr w:type="spellStart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Политотдельская</w:t>
            </w:r>
            <w:proofErr w:type="spellEnd"/>
            <w:r w:rsidRPr="00C03B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школа" Николаевского муниципального района Волгоградской области</w:t>
            </w:r>
            <w:r w:rsidR="00C04D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школа» х.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="00C0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«Красноярская средняя школа №2 </w:t>
            </w:r>
            <w:proofErr w:type="spellStart"/>
            <w:r w:rsidR="00C04D02" w:rsidRPr="00C0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Жирновского</w:t>
            </w:r>
            <w:proofErr w:type="spellEnd"/>
            <w:r w:rsidR="00C04D02" w:rsidRPr="00C0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04D02" w:rsidRPr="00C04D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</w:t>
            </w:r>
            <w:r w:rsidR="00C0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района Волгоградской о</w:t>
            </w:r>
            <w:r w:rsidR="00C0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C0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«Гимназия» г.</w:t>
            </w:r>
            <w:r w:rsidR="00C0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Краснослободска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Среднеахтубинского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  <w:r w:rsidR="00C04D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Долговская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Урюпинского муниципального района Волгоградской обл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«Михайловская средняя школа Урюпинского муниципального района</w:t>
            </w:r>
          </w:p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№6 г. Волжского Волгоградской области»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казенная общеобразовательная организация «Комсомольская средняя общеобразовательная школа»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школа №2» г. Краснослободска</w:t>
            </w:r>
          </w:p>
        </w:tc>
      </w:tr>
      <w:tr w:rsidR="00C03B04" w:rsidRPr="00C03B04" w:rsidTr="00C03B04">
        <w:trPr>
          <w:trHeight w:val="557"/>
        </w:trPr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C03B04" w:rsidRPr="00C03B04" w:rsidRDefault="00C03B04" w:rsidP="00BF40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17 имени К. Нечаевой г. Волжского Волгоградской обл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F40DA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C03B04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Муниципальное общеобразовательное учреждение</w:t>
            </w:r>
            <w:r w:rsidR="00C04D02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 xml:space="preserve"> «</w:t>
            </w:r>
            <w:r w:rsidRPr="00C03B04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Лицей № 1 г. В</w:t>
            </w:r>
            <w:r w:rsidR="00C04D02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олжского Волгоградской области»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Гимназия №5 Ворошиловского района Волгограда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«Приморская средняя школа с углубленным изучением отдельных предметов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ероя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ветского Союза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П.А.» Быковского муниципального района Волг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градского области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</w:t>
            </w:r>
            <w:r w:rsidR="00FE5C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общеобразовательное учреждение 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«Александро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ская средняя школа» Волгоградской области 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Жирновского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села Але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сандровка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Урюпинского муниципального района Волгоградской обл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3B04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C03B04" w:rsidRPr="00C03B04" w:rsidTr="00C03B04">
        <w:tc>
          <w:tcPr>
            <w:tcW w:w="1242" w:type="dxa"/>
          </w:tcPr>
          <w:p w:rsidR="00C03B04" w:rsidRPr="00C03B04" w:rsidRDefault="00C03B04" w:rsidP="00C03B04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28" w:type="dxa"/>
          </w:tcPr>
          <w:p w:rsidR="00C03B04" w:rsidRPr="00C03B04" w:rsidRDefault="00C03B04" w:rsidP="00C03B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B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«</w:t>
            </w:r>
            <w:proofErr w:type="spellStart"/>
            <w:r w:rsidRPr="00C03B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Дьяконовской</w:t>
            </w:r>
            <w:proofErr w:type="spellEnd"/>
            <w:r w:rsidRPr="00C03B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средней школы»</w:t>
            </w:r>
          </w:p>
        </w:tc>
      </w:tr>
    </w:tbl>
    <w:p w:rsidR="00EB6CCF" w:rsidRDefault="00EB6CCF"/>
    <w:p w:rsidR="00C03B04" w:rsidRDefault="00C03B04">
      <w:pPr>
        <w:rPr>
          <w:rFonts w:ascii="Times New Roman" w:hAnsi="Times New Roman" w:cs="Times New Roman"/>
          <w:b/>
          <w:sz w:val="24"/>
          <w:szCs w:val="24"/>
        </w:rPr>
      </w:pPr>
      <w:r w:rsidRPr="00C03B04">
        <w:rPr>
          <w:rFonts w:ascii="Times New Roman" w:hAnsi="Times New Roman" w:cs="Times New Roman"/>
          <w:b/>
          <w:sz w:val="24"/>
          <w:szCs w:val="24"/>
        </w:rPr>
        <w:t xml:space="preserve">Список ПОО, </w:t>
      </w:r>
      <w:proofErr w:type="gramStart"/>
      <w:r w:rsidRPr="00C03B04">
        <w:rPr>
          <w:rFonts w:ascii="Times New Roman" w:hAnsi="Times New Roman" w:cs="Times New Roman"/>
          <w:b/>
          <w:sz w:val="24"/>
          <w:szCs w:val="24"/>
        </w:rPr>
        <w:t>принявших</w:t>
      </w:r>
      <w:proofErr w:type="gramEnd"/>
      <w:r w:rsidRPr="00C03B04">
        <w:rPr>
          <w:rFonts w:ascii="Times New Roman" w:hAnsi="Times New Roman" w:cs="Times New Roman"/>
          <w:b/>
          <w:sz w:val="24"/>
          <w:szCs w:val="24"/>
        </w:rPr>
        <w:t xml:space="preserve"> участие в Олимпиаде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энергетический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 Юрия  Г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гарина» 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Государственное автономное профессиональное образовательное учрежд</w:t>
            </w:r>
            <w:r w:rsidRPr="0047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7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ние "Волгоградский социально-педагогический колледж"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«Новоаннинский сельскохозяйственный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высшего образов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«Волжский институт экономики, педагогики и права»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“Волгоградский колледж ресторанного сервиса и торговли”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агропромышленный техникум"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 автономное профессиональное образовательное учрежд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</w:t>
            </w: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шего образования «Волгоградский государственный аграрный университет»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 w:rsidRPr="00474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«Волгоградский экономико-технический колледж»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4F94">
              <w:rPr>
                <w:rFonts w:ascii="Times New Roman" w:eastAsia="Calibri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47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«Волгоградский техникум железнодорожного транспорта и коммуник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ций»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BF40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учреждение «Волгоградский политехнический колледж </w:t>
            </w: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им.В.И.Вернадского</w:t>
            </w:r>
            <w:proofErr w:type="spellEnd"/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«Профессиональное училище № 47»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машиностроения и связи»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«Волгоградский профессиональный техникум кадровых ресурсов»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Университетский колледж Волгоградского государственного университета</w:t>
            </w:r>
          </w:p>
        </w:tc>
      </w:tr>
      <w:tr w:rsidR="00474F94" w:rsidRPr="00474F94" w:rsidTr="007A4553">
        <w:tc>
          <w:tcPr>
            <w:tcW w:w="817" w:type="dxa"/>
          </w:tcPr>
          <w:p w:rsidR="00474F94" w:rsidRPr="00474F94" w:rsidRDefault="00474F94" w:rsidP="00474F94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</w:tcPr>
          <w:p w:rsidR="00474F94" w:rsidRPr="00474F94" w:rsidRDefault="00474F94" w:rsidP="00474F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47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«Волгоградский медицинский колледж»</w:t>
            </w:r>
          </w:p>
        </w:tc>
      </w:tr>
    </w:tbl>
    <w:p w:rsidR="00FE5C57" w:rsidRDefault="00FE5C57">
      <w:pPr>
        <w:rPr>
          <w:rFonts w:ascii="Times New Roman" w:hAnsi="Times New Roman" w:cs="Times New Roman"/>
          <w:b/>
          <w:sz w:val="24"/>
          <w:szCs w:val="24"/>
        </w:rPr>
      </w:pPr>
    </w:p>
    <w:p w:rsidR="00FF0939" w:rsidRDefault="00FF0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ОО по районам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2659"/>
      </w:tblGrid>
      <w:tr w:rsidR="00FF0939" w:rsidRPr="00FF0939" w:rsidTr="00FF0939">
        <w:tc>
          <w:tcPr>
            <w:tcW w:w="3224" w:type="dxa"/>
            <w:vMerge w:val="restart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(городской округ)</w:t>
            </w:r>
          </w:p>
        </w:tc>
        <w:tc>
          <w:tcPr>
            <w:tcW w:w="5849" w:type="dxa"/>
            <w:gridSpan w:val="2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Количество образовательных организаций</w:t>
            </w:r>
          </w:p>
        </w:tc>
      </w:tr>
      <w:tr w:rsidR="00FF0939" w:rsidRPr="00FF0939" w:rsidTr="00FF0939">
        <w:tc>
          <w:tcPr>
            <w:tcW w:w="3224" w:type="dxa"/>
            <w:vMerge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Колледжи, техник</w:t>
            </w:r>
            <w:r w:rsidRPr="00FF09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FF09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мы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Волгоград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Волжский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Михайловский район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93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Среднеахтубинский</w:t>
            </w:r>
            <w:proofErr w:type="spellEnd"/>
            <w:r w:rsidRPr="00FF093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Новоаннинский 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Иловлинский</w:t>
            </w:r>
            <w:proofErr w:type="spellEnd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Нехаевский район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Николаевский район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C57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Жирновский</w:t>
            </w:r>
            <w:proofErr w:type="spellEnd"/>
            <w:r w:rsidRPr="00FE5C57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Урюпинского  района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Новониколаевский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Быковский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Суровикинский</w:t>
            </w:r>
            <w:proofErr w:type="spellEnd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93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Камышинский</w:t>
            </w:r>
            <w:proofErr w:type="spellEnd"/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0939" w:rsidRPr="00FF0939" w:rsidTr="00FF0939"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939">
              <w:rPr>
                <w:rFonts w:ascii="Times New Roman" w:eastAsia="Calibri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FF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9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0939" w:rsidRPr="00FF0939" w:rsidTr="00FF0939">
        <w:trPr>
          <w:trHeight w:val="251"/>
        </w:trPr>
        <w:tc>
          <w:tcPr>
            <w:tcW w:w="3224" w:type="dxa"/>
          </w:tcPr>
          <w:p w:rsidR="00FF0939" w:rsidRPr="00FF0939" w:rsidRDefault="00FF0939" w:rsidP="00FF0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3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Ленинский район</w:t>
            </w:r>
          </w:p>
        </w:tc>
        <w:tc>
          <w:tcPr>
            <w:tcW w:w="3190" w:type="dxa"/>
          </w:tcPr>
          <w:p w:rsidR="00FF0939" w:rsidRPr="00FF0939" w:rsidRDefault="00FF0939" w:rsidP="00FF0939">
            <w:pPr>
              <w:rPr>
                <w:rFonts w:eastAsiaTheme="minorHAnsi"/>
                <w:lang w:eastAsia="en-US"/>
              </w:rPr>
            </w:pPr>
            <w:r w:rsidRPr="00FF093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59" w:type="dxa"/>
          </w:tcPr>
          <w:p w:rsidR="00FF0939" w:rsidRPr="00FF0939" w:rsidRDefault="00FF0939" w:rsidP="00FF0939">
            <w:pPr>
              <w:rPr>
                <w:rFonts w:eastAsiaTheme="minorHAnsi"/>
                <w:lang w:eastAsia="en-US"/>
              </w:rPr>
            </w:pPr>
            <w:r w:rsidRPr="00FF0939">
              <w:rPr>
                <w:rFonts w:eastAsiaTheme="minorHAnsi"/>
                <w:lang w:eastAsia="en-US"/>
              </w:rPr>
              <w:t>1</w:t>
            </w:r>
          </w:p>
        </w:tc>
      </w:tr>
    </w:tbl>
    <w:p w:rsidR="00FE5C57" w:rsidRDefault="00FE5C57" w:rsidP="0092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1F2" w:rsidRDefault="009221F2" w:rsidP="0092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Олимпиады были предусмотрены </w:t>
      </w:r>
      <w:r>
        <w:rPr>
          <w:rFonts w:ascii="Times New Roman" w:hAnsi="Times New Roman" w:cs="Times New Roman"/>
          <w:sz w:val="24"/>
          <w:szCs w:val="24"/>
        </w:rPr>
        <w:t>теоретические конкурсные задания по темам</w:t>
      </w:r>
      <w:r w:rsidRPr="006241D6">
        <w:rPr>
          <w:rFonts w:ascii="Times New Roman" w:hAnsi="Times New Roman" w:cs="Times New Roman"/>
          <w:sz w:val="24"/>
          <w:szCs w:val="24"/>
        </w:rPr>
        <w:t>: «Личн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241D6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241D6">
        <w:rPr>
          <w:rFonts w:ascii="Times New Roman" w:hAnsi="Times New Roman" w:cs="Times New Roman"/>
          <w:sz w:val="24"/>
          <w:szCs w:val="24"/>
        </w:rPr>
        <w:t xml:space="preserve"> план», «Инвести</w:t>
      </w:r>
      <w:r>
        <w:rPr>
          <w:rFonts w:ascii="Times New Roman" w:hAnsi="Times New Roman" w:cs="Times New Roman"/>
          <w:sz w:val="24"/>
          <w:szCs w:val="24"/>
        </w:rPr>
        <w:t>ции и риски</w:t>
      </w:r>
      <w:r w:rsidRPr="006241D6">
        <w:rPr>
          <w:rFonts w:ascii="Times New Roman" w:hAnsi="Times New Roman" w:cs="Times New Roman"/>
          <w:sz w:val="24"/>
          <w:szCs w:val="24"/>
        </w:rPr>
        <w:t>», «Кредитование», «Страх</w:t>
      </w:r>
      <w:r w:rsidRPr="006241D6">
        <w:rPr>
          <w:rFonts w:ascii="Times New Roman" w:hAnsi="Times New Roman" w:cs="Times New Roman"/>
          <w:sz w:val="24"/>
          <w:szCs w:val="24"/>
        </w:rPr>
        <w:t>о</w:t>
      </w:r>
      <w:r w:rsidRPr="006241D6">
        <w:rPr>
          <w:rFonts w:ascii="Times New Roman" w:hAnsi="Times New Roman" w:cs="Times New Roman"/>
          <w:sz w:val="24"/>
          <w:szCs w:val="24"/>
        </w:rPr>
        <w:t xml:space="preserve">вание», </w:t>
      </w:r>
      <w:r>
        <w:rPr>
          <w:rFonts w:ascii="Times New Roman" w:hAnsi="Times New Roman" w:cs="Times New Roman"/>
          <w:sz w:val="24"/>
          <w:szCs w:val="24"/>
        </w:rPr>
        <w:t>«Налоговая грамотность», «Бизнес-планирование»</w:t>
      </w:r>
      <w:r w:rsidRPr="0062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6241D6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1D6">
        <w:rPr>
          <w:rFonts w:ascii="Times New Roman" w:hAnsi="Times New Roman" w:cs="Times New Roman"/>
          <w:sz w:val="24"/>
          <w:szCs w:val="24"/>
        </w:rPr>
        <w:t>е зада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Pr="006241D6">
        <w:rPr>
          <w:rFonts w:ascii="Times New Roman" w:hAnsi="Times New Roman" w:cs="Times New Roman"/>
          <w:sz w:val="24"/>
          <w:szCs w:val="24"/>
        </w:rPr>
        <w:t>по т</w:t>
      </w:r>
      <w:r w:rsidRPr="006241D6">
        <w:rPr>
          <w:rFonts w:ascii="Times New Roman" w:hAnsi="Times New Roman" w:cs="Times New Roman"/>
          <w:sz w:val="24"/>
          <w:szCs w:val="24"/>
        </w:rPr>
        <w:t>е</w:t>
      </w:r>
      <w:r w:rsidRPr="006241D6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«Депозит», «Кредит», </w:t>
      </w:r>
      <w:r w:rsidRPr="006241D6">
        <w:rPr>
          <w:rFonts w:ascii="Times New Roman" w:hAnsi="Times New Roman" w:cs="Times New Roman"/>
          <w:sz w:val="24"/>
          <w:szCs w:val="24"/>
        </w:rPr>
        <w:t>«Инвести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6241D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«Налоги», «Основы финансовой грамотности»</w:t>
      </w:r>
      <w:r w:rsidRPr="006241D6">
        <w:rPr>
          <w:rFonts w:ascii="Times New Roman" w:hAnsi="Times New Roman" w:cs="Times New Roman"/>
          <w:sz w:val="24"/>
          <w:szCs w:val="24"/>
        </w:rPr>
        <w:t>.</w:t>
      </w:r>
    </w:p>
    <w:p w:rsidR="009221F2" w:rsidRPr="00A0547A" w:rsidRDefault="009221F2" w:rsidP="009221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47A">
        <w:rPr>
          <w:rFonts w:ascii="Times New Roman" w:hAnsi="Times New Roman" w:cs="Times New Roman"/>
          <w:sz w:val="24"/>
          <w:szCs w:val="24"/>
        </w:rPr>
        <w:t>Проверку и оценку работ осуществляло компетентное экспертное жюри, состав к</w:t>
      </w:r>
      <w:r w:rsidRPr="00A0547A">
        <w:rPr>
          <w:rFonts w:ascii="Times New Roman" w:hAnsi="Times New Roman" w:cs="Times New Roman"/>
          <w:sz w:val="24"/>
          <w:szCs w:val="24"/>
        </w:rPr>
        <w:t>о</w:t>
      </w:r>
      <w:r w:rsidRPr="00A0547A">
        <w:rPr>
          <w:rFonts w:ascii="Times New Roman" w:hAnsi="Times New Roman" w:cs="Times New Roman"/>
          <w:sz w:val="24"/>
          <w:szCs w:val="24"/>
        </w:rPr>
        <w:t xml:space="preserve">торого утвержден положением по организации и проведению </w:t>
      </w:r>
      <w:r w:rsidRPr="00A0547A">
        <w:rPr>
          <w:rFonts w:ascii="Times New Roman" w:hAnsi="Times New Roman"/>
          <w:sz w:val="24"/>
          <w:szCs w:val="24"/>
        </w:rPr>
        <w:t xml:space="preserve">региональной олимпиады по финансовой грамотности </w:t>
      </w:r>
      <w:r>
        <w:rPr>
          <w:rFonts w:ascii="Times New Roman" w:hAnsi="Times New Roman"/>
          <w:sz w:val="24"/>
          <w:szCs w:val="24"/>
        </w:rPr>
        <w:t>«</w:t>
      </w:r>
      <w:r w:rsidRPr="00A0547A">
        <w:rPr>
          <w:rFonts w:ascii="Times New Roman" w:hAnsi="Times New Roman"/>
          <w:sz w:val="24"/>
          <w:szCs w:val="24"/>
        </w:rPr>
        <w:t>В мире финансов</w:t>
      </w:r>
      <w:r>
        <w:rPr>
          <w:rFonts w:ascii="Times New Roman" w:hAnsi="Times New Roman"/>
          <w:sz w:val="24"/>
          <w:szCs w:val="24"/>
        </w:rPr>
        <w:t>».</w:t>
      </w:r>
    </w:p>
    <w:p w:rsidR="009221F2" w:rsidRDefault="009221F2" w:rsidP="009221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</w:rPr>
      </w:pPr>
      <w:r w:rsidRPr="00A0547A">
        <w:rPr>
          <w:rFonts w:eastAsiaTheme="minorHAnsi"/>
        </w:rPr>
        <w:t>Все</w:t>
      </w:r>
      <w:r>
        <w:rPr>
          <w:rFonts w:eastAsiaTheme="minorHAnsi"/>
        </w:rPr>
        <w:t>м</w:t>
      </w:r>
      <w:r w:rsidRPr="00A0547A">
        <w:rPr>
          <w:rFonts w:eastAsiaTheme="minorHAnsi"/>
        </w:rPr>
        <w:t xml:space="preserve"> участник</w:t>
      </w:r>
      <w:r>
        <w:rPr>
          <w:rFonts w:eastAsiaTheme="minorHAnsi"/>
        </w:rPr>
        <w:t>ам</w:t>
      </w:r>
      <w:r w:rsidRPr="00A0547A">
        <w:rPr>
          <w:rFonts w:eastAsiaTheme="minorHAnsi"/>
        </w:rPr>
        <w:t xml:space="preserve"> Олимпиады </w:t>
      </w:r>
      <w:r>
        <w:rPr>
          <w:rFonts w:eastAsiaTheme="minorHAnsi"/>
        </w:rPr>
        <w:t xml:space="preserve">были высланы на индивидуальную почту материалы с тестовыми и практическими заданиями по финансовой грамотности. </w:t>
      </w:r>
    </w:p>
    <w:p w:rsidR="009221F2" w:rsidRPr="00A0547A" w:rsidRDefault="009221F2" w:rsidP="009221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24 декабря 2019 г. будут подведены итоги Олимпиады и объявлены победители и призеры.</w:t>
      </w:r>
    </w:p>
    <w:p w:rsidR="00962035" w:rsidRPr="00BF40DA" w:rsidRDefault="00962035" w:rsidP="00962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035" w:rsidRP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Список победителей и призеров</w:t>
      </w:r>
    </w:p>
    <w:p w:rsid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региональной олимпиады по финансовой грамотности </w:t>
      </w:r>
    </w:p>
    <w:p w:rsidR="00962035" w:rsidRP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0" w:name="_GoBack"/>
      <w:bookmarkEnd w:id="0"/>
      <w:r w:rsidRPr="00BF40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«В мире фина</w:t>
      </w:r>
      <w:r w:rsidRPr="00BF40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</w:t>
      </w:r>
      <w:r w:rsidRPr="00BF40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сов»</w:t>
      </w:r>
    </w:p>
    <w:p w:rsidR="00962035" w:rsidRP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2035" w:rsidRP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Обучающиеся</w:t>
      </w:r>
      <w:proofErr w:type="gramEnd"/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10-11 классов</w:t>
      </w:r>
    </w:p>
    <w:p w:rsidR="00962035" w:rsidRPr="00BF40DA" w:rsidRDefault="00962035" w:rsidP="009620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 Виктория Павловна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общеобразовательное учреждение «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детская школа имени героя Российской Федерации С.А. </w:t>
      </w:r>
      <w:proofErr w:type="spellStart"/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Солнечникова</w:t>
      </w:r>
      <w:proofErr w:type="spellEnd"/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г. Волжского Во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гоградской области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sz w:val="24"/>
          <w:szCs w:val="24"/>
        </w:rPr>
        <w:t>Семина Екатерина Дмитриевна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общеобразовательное учреждение «</w:t>
      </w:r>
      <w:proofErr w:type="spellStart"/>
      <w:r w:rsidRPr="00BF40DA">
        <w:rPr>
          <w:rFonts w:ascii="Times New Roman" w:eastAsia="Calibri" w:hAnsi="Times New Roman" w:cs="Times New Roman"/>
          <w:sz w:val="24"/>
          <w:szCs w:val="24"/>
        </w:rPr>
        <w:t>Логовская</w:t>
      </w:r>
      <w:proofErr w:type="spellEnd"/>
      <w:r w:rsidRPr="00BF40D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BF40DA">
        <w:rPr>
          <w:rFonts w:ascii="Times New Roman" w:eastAsia="Calibri" w:hAnsi="Times New Roman" w:cs="Times New Roman"/>
          <w:sz w:val="24"/>
          <w:szCs w:val="24"/>
        </w:rPr>
        <w:t>Иловлинского</w:t>
      </w:r>
      <w:proofErr w:type="spellEnd"/>
      <w:r w:rsidRPr="00BF40D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Волгоградской области»;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Солодкая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Анастасия Николаевна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общеобразовательное учрежд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ние «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Гимназия №5 Ворошиловского района г. Волгограда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Гребенникова Юлия 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Владимировна</w:t>
      </w:r>
      <w:proofErr w:type="gramStart"/>
      <w:r w:rsidRPr="00BF40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</w:t>
      </w:r>
      <w:proofErr w:type="spellEnd"/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общеобразовательное учр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ждение 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«Красноярская средняя школа №2  </w:t>
      </w:r>
      <w:proofErr w:type="spellStart"/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Жирновского</w:t>
      </w:r>
      <w:proofErr w:type="spellEnd"/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муниципального района Волг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BF40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градской области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Вдовкина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Мария Андреевна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общеобразовательное учреждение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Упорниковский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лицей Нехаевского муниципального района 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Волгоградской области»;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Митина Виктория Александровна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муниципальное общеобразовательное учрежд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Упорниковский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лицей Нехаевского муниципального района Волгоградской обл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Бабаев Руслан 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Александрович</w:t>
      </w:r>
      <w:proofErr w:type="gramStart"/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F40DA">
        <w:rPr>
          <w:rFonts w:ascii="Times New Roman" w:eastAsia="Times New Roman" w:hAnsi="Times New Roman" w:cs="Times New Roman"/>
          <w:sz w:val="24"/>
          <w:szCs w:val="24"/>
        </w:rPr>
        <w:t>униципальное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казенное общеобразовательное учреждение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Новоаннинская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«Средняя школа № 5 имени Героя Советского Союза Харит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нова Александра Даниловича Новоаннинского мун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ципального района Волгоградской области»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635F" w:rsidRPr="00BF40DA" w:rsidRDefault="00C7635F" w:rsidP="0096203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035" w:rsidRPr="00BF40DA" w:rsidRDefault="00962035" w:rsidP="009620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Студенты 1-2 курса профессиональных образовательных организаций</w:t>
      </w: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Богачева Ксения Андреевна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зовательное учреждение «Новоаннинский сельскохозяйстве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ный колледж»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Борнина</w:t>
      </w:r>
      <w:proofErr w:type="spellEnd"/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Михайловна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высшего образования «Волжский институт экономики, педагогики и права»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lastRenderedPageBreak/>
        <w:t>Власова Виктория Викторовна, государственное бюджетное профессиональное 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разовательное учреждение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Себряковский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те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никум»;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>Карабалиева</w:t>
      </w:r>
      <w:proofErr w:type="spellEnd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Анна Витальевна, 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высшего образования «Волжский институт экон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мики, педагогики и права»;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>Кочоян</w:t>
      </w:r>
      <w:proofErr w:type="spellEnd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Артур </w:t>
      </w:r>
      <w:proofErr w:type="spellStart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>Ромикович</w:t>
      </w:r>
      <w:proofErr w:type="spellEnd"/>
      <w:r w:rsidRPr="00BF40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вательное учреждение 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«Новоаннинский сельскохозяйстве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ный колледж»;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Митичкин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Александрович, государственное бюджетное професси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нальное образовательное учреждение «Волгоградский колледж управления и новых те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нологий имени Юрия Гагарина»;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Молодцова</w:t>
      </w:r>
      <w:proofErr w:type="spellEnd"/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Анжелика Евгеньевна, 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фессиональное образовательное учреждение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«Волгоградский экономико-технический колледж»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Никулина Светлана Алексеевна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40D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«Волгоградский экономико-технический колледж»</w:t>
      </w:r>
      <w:r w:rsidR="00811AFE"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11AFE" w:rsidRPr="00BF40DA" w:rsidRDefault="00811AFE" w:rsidP="00811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Колокольцева Валерия Викторовна, государственное бюджетное пр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фессиональное образовательное учреждение «Волгоградский технологич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F4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ский колледж».</w:t>
      </w:r>
    </w:p>
    <w:p w:rsidR="00811AFE" w:rsidRPr="00BF40DA" w:rsidRDefault="00811AFE" w:rsidP="0096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035" w:rsidRPr="00BF40DA" w:rsidRDefault="00962035" w:rsidP="00962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color w:val="000000"/>
          <w:sz w:val="24"/>
          <w:szCs w:val="24"/>
        </w:rPr>
        <w:t>Бирюкова Анна Геннадьевна,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зовательное учреждение «Волгоградский технологический ко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ледж»;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Бунькова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Екатерина Николаевна,</w:t>
      </w:r>
      <w:r w:rsidR="00BF40DA" w:rsidRPr="00BF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высшего образования «Волжский институт экономики, педагогики и права»;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Володин Никита Сергеевич, государственное бюджетное профессиональное обр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зовательное учреждение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Суровикинский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агропромышленный техникум»;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Вруновская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Ирина Александровна, государственное бюджетное пр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фессиональное образовательное учреждение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Себряковский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технологич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ский техникум»;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Галицкая Нина Константиновна, федеральное государственное бюджетное образ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вательное учреждение высшего образования «Волгоградский государственный аграрный университет»;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Гарифуллина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Валерия Руслановна, государственное бюджетное пр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фессиональное образовательное учреждение «Волгоградский экономико-технический колледж»;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Екатерина Викторовна, государственное бюджетное пр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фессиональное образовательное учреждение «Волжский политехнический техникум»;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Парамонова Анна Васильевна, государственное бюджетное профессиональное 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разовательное учреждение «</w:t>
      </w: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Суровикинский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агропромышленный техникум»;</w:t>
      </w:r>
    </w:p>
    <w:p w:rsidR="00962035" w:rsidRPr="00BF40DA" w:rsidRDefault="00962035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0DA">
        <w:rPr>
          <w:rFonts w:ascii="Times New Roman" w:eastAsia="Times New Roman" w:hAnsi="Times New Roman" w:cs="Times New Roman"/>
          <w:sz w:val="24"/>
          <w:szCs w:val="24"/>
        </w:rPr>
        <w:t>Софиенко</w:t>
      </w:r>
      <w:proofErr w:type="spellEnd"/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Андреевич, «Университетский колледж Волгоградского го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ударственного университета». </w:t>
      </w:r>
    </w:p>
    <w:p w:rsidR="00811AFE" w:rsidRPr="00BF40DA" w:rsidRDefault="00811AFE" w:rsidP="0096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0DA">
        <w:rPr>
          <w:rFonts w:ascii="Times New Roman" w:eastAsia="Times New Roman" w:hAnsi="Times New Roman" w:cs="Times New Roman"/>
          <w:sz w:val="24"/>
          <w:szCs w:val="24"/>
        </w:rPr>
        <w:t>Теткина Елизавета Алексеевна, государственное бюджетное профессиональное о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40DA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разовательное учреждение «Волгоградский технологический колледж». </w:t>
      </w:r>
    </w:p>
    <w:p w:rsidR="00962035" w:rsidRPr="00BF40DA" w:rsidRDefault="00962035">
      <w:pPr>
        <w:rPr>
          <w:rFonts w:ascii="Times New Roman" w:hAnsi="Times New Roman" w:cs="Times New Roman"/>
          <w:b/>
          <w:sz w:val="24"/>
          <w:szCs w:val="24"/>
        </w:rPr>
      </w:pPr>
    </w:p>
    <w:sectPr w:rsidR="00962035" w:rsidRPr="00BF40DA" w:rsidSect="00C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1B3"/>
    <w:multiLevelType w:val="hybridMultilevel"/>
    <w:tmpl w:val="78EE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17F3"/>
    <w:multiLevelType w:val="hybridMultilevel"/>
    <w:tmpl w:val="A0B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7"/>
    <w:rsid w:val="00474F94"/>
    <w:rsid w:val="004F2088"/>
    <w:rsid w:val="006E7870"/>
    <w:rsid w:val="0078793C"/>
    <w:rsid w:val="00795C37"/>
    <w:rsid w:val="00811AFE"/>
    <w:rsid w:val="009221F2"/>
    <w:rsid w:val="00962035"/>
    <w:rsid w:val="00BB6693"/>
    <w:rsid w:val="00BF40DA"/>
    <w:rsid w:val="00C03B04"/>
    <w:rsid w:val="00C04D02"/>
    <w:rsid w:val="00C7635F"/>
    <w:rsid w:val="00E73937"/>
    <w:rsid w:val="00EB6CCF"/>
    <w:rsid w:val="00F03712"/>
    <w:rsid w:val="00F5118F"/>
    <w:rsid w:val="00FE5C57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7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-d">
    <w:name w:val="site-d"/>
    <w:basedOn w:val="a0"/>
    <w:rsid w:val="00E73937"/>
  </w:style>
  <w:style w:type="table" w:customStyle="1" w:styleId="2">
    <w:name w:val="Сетка таблицы2"/>
    <w:basedOn w:val="a1"/>
    <w:next w:val="a4"/>
    <w:uiPriority w:val="59"/>
    <w:rsid w:val="00F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7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-d">
    <w:name w:val="site-d"/>
    <w:basedOn w:val="a0"/>
    <w:rsid w:val="00E73937"/>
  </w:style>
  <w:style w:type="table" w:customStyle="1" w:styleId="2">
    <w:name w:val="Сетка таблицы2"/>
    <w:basedOn w:val="a1"/>
    <w:next w:val="a4"/>
    <w:uiPriority w:val="59"/>
    <w:rsid w:val="00F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3377-D5D4-4358-9BFA-F9EA1044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Костина</cp:lastModifiedBy>
  <cp:revision>16</cp:revision>
  <dcterms:created xsi:type="dcterms:W3CDTF">2019-12-23T09:46:00Z</dcterms:created>
  <dcterms:modified xsi:type="dcterms:W3CDTF">2019-12-27T08:35:00Z</dcterms:modified>
</cp:coreProperties>
</file>